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40A" w:rsidRDefault="007C540A" w:rsidP="007C540A">
      <w:pPr>
        <w:pStyle w:val="Nadpis2"/>
        <w:spacing w:before="0"/>
        <w:rPr>
          <w:sz w:val="24"/>
          <w:szCs w:val="24"/>
        </w:rPr>
      </w:pPr>
      <w:bookmarkStart w:id="0" w:name="_Toc207359326"/>
      <w:r w:rsidRPr="007C540A">
        <w:rPr>
          <w:sz w:val="24"/>
          <w:szCs w:val="24"/>
        </w:rPr>
        <w:t>25. ne v </w:t>
      </w:r>
      <w:proofErr w:type="gramStart"/>
      <w:r w:rsidRPr="007C540A">
        <w:rPr>
          <w:sz w:val="24"/>
          <w:szCs w:val="24"/>
        </w:rPr>
        <w:t>mez</w:t>
      </w:r>
      <w:proofErr w:type="gramEnd"/>
      <w:r w:rsidRPr="007C540A">
        <w:rPr>
          <w:sz w:val="24"/>
          <w:szCs w:val="24"/>
        </w:rPr>
        <w:t xml:space="preserve">. C </w:t>
      </w:r>
      <w:bookmarkEnd w:id="0"/>
    </w:p>
    <w:p w:rsidR="007C540A" w:rsidRPr="007C540A" w:rsidRDefault="007C540A" w:rsidP="007C540A">
      <w:pPr>
        <w:pStyle w:val="normal"/>
      </w:pPr>
    </w:p>
    <w:p w:rsidR="000A2720" w:rsidRPr="000A2720" w:rsidRDefault="000A2720" w:rsidP="000A2720">
      <w:pPr>
        <w:pStyle w:val="-wm-msonormal"/>
        <w:shd w:val="clear" w:color="auto" w:fill="FFFFFF"/>
        <w:spacing w:before="0" w:beforeAutospacing="0" w:after="0" w:afterAutospacing="0"/>
      </w:pPr>
      <w:r w:rsidRPr="000A2720">
        <w:t>Drazí,</w:t>
      </w:r>
    </w:p>
    <w:p w:rsidR="000A2720" w:rsidRPr="000A2720" w:rsidRDefault="000A2720" w:rsidP="000A2720">
      <w:pPr>
        <w:pStyle w:val="-wm-msonormal"/>
        <w:shd w:val="clear" w:color="auto" w:fill="FFFFFF"/>
        <w:spacing w:before="0" w:beforeAutospacing="0" w:after="0" w:afterAutospacing="0"/>
      </w:pPr>
      <w:r w:rsidRPr="000A2720">
        <w:t>aniž bych to tušil, mohl jsem i dnes rozvíjet téma o podmínkách následování Krista. Už jsme hovořili o zpytování svědomí, o nesení kříže a dnes by se hodilo mluvit o vztahu k majetku hmotnému, i duchovnímu. A také o vztahu k ostatním lidem, o poctivosti, čestnosti. Ale mě nejvíc zaujalo 2. čtení, a to nejen proto, že v ohláškách budu číst list biskupů k blížícím se volbám. Apoštol Pavel Timoteje v dopise seznamoval se zásadami křesťanského života. A to první a nejdůležitější, k čemu ho vybízel, bylo: Ať se konají modlitby prosebné, přímluvné i děkovné za všecky lidi, za krále a všechny, kdo mají moc. A Pavel také hned uvedl, proč tomu tak má být: abychom mohli vést život pokojný a klidný. V případě prvních křesťanů to znamenalo modlit se za pohanského císaře, senát a císařské úředníky. Vedeme pokojný a klidný život? Žijeme v pokojných a klidných časech? Asi se shodneme na tom, že ne. Ale pak bychom z toho mohli vyvodit, že si za to z velké části můžeme sami, protože se za ty, kteří mají moc, nemodlíme! Dřív bylo zvykem, že se v každou neděli odpoledne konaly ještě adorace ukončené svátostným požehnáním. Dnes v Evropě úplně vymizely. Plné kostely se změnily na prázdné. Když udělám 1x za měsíc adoraci, přijde tam pět lidí. To je pravdivý obraz naší víry a duchovního života. Každý z nás jsme správci rozmanité Boží milosti, mimo jiné jsme dostali milost, že se můžeme modlit, ale je dost možné, že toto bohatství, byť nevědomky, zpronevěřujeme, protože se dostatečně nemodlíme. Opravdu jako křesťané máme svojí modlitbou doprovázet vládce a politiky, i ty chybující. Někde jsem slyšel takovou myšlenku, že tento svět nemají v rukou politici a vládcové, ale lidé, kteří se modlí. Možná vás překvapí slova papeže Františka, který řekl: </w:t>
      </w:r>
      <w:r w:rsidRPr="000A2720">
        <w:rPr>
          <w:i/>
          <w:iCs/>
        </w:rPr>
        <w:t>„Když při zpytování svědomí zjistíte, že se za vládce nemodlíte, jděte se vyzpovídat, protože nemodlit se za vládce je hřích.“</w:t>
      </w:r>
      <w:r w:rsidRPr="000A2720">
        <w:t> Kdo z vás jste se z toho někdy zpovídal? Já se každý den modlím ve tři hodiny korunku k Božímu milosrdenství za všechny politiky, představitele státu, prezidenty, za jejich obrácení, pokání. Ale nedělal jsem to vždy. Myslím, když vidíme, jak to ve světě i v politice vypadá, že je načase s tím začít.</w:t>
      </w:r>
    </w:p>
    <w:p w:rsidR="000A2720" w:rsidRPr="000A2720" w:rsidRDefault="000A2720" w:rsidP="000A2720">
      <w:pPr>
        <w:pStyle w:val="-wm-bible-quote"/>
        <w:shd w:val="clear" w:color="auto" w:fill="FFFFFF"/>
        <w:spacing w:before="0" w:beforeAutospacing="0" w:after="0" w:afterAutospacing="0"/>
      </w:pPr>
      <w:r w:rsidRPr="000A2720">
        <w:t>V naší zemi vzniklo několik zajímavých projektů, které na tuto potřebu modlitby za vládce reagují. Jednou z nich je „národní modlitební stráž“, (</w:t>
      </w:r>
      <w:hyperlink r:id="rId4" w:tgtFrame="_blank" w:tooltip="http://www.narodnimodlitebnistraz.cz" w:history="1">
        <w:r w:rsidRPr="000A2720">
          <w:rPr>
            <w:rStyle w:val="Hypertextovodkaz"/>
            <w:color w:val="auto"/>
          </w:rPr>
          <w:t>www.narodnimodlitebnistraz.cz</w:t>
        </w:r>
      </w:hyperlink>
      <w:r w:rsidRPr="000A2720">
        <w:t>), kde se křesťané různých církví začali modlit od 1. září do konce roku za naši zem právě kvůli blížícím se volbám. Jako motto mají úryvek z knihy Kronik: "</w:t>
      </w:r>
      <w:r w:rsidRPr="000A2720">
        <w:rPr>
          <w:i/>
          <w:iCs/>
        </w:rPr>
        <w:t xml:space="preserve">Jestliže se můj lid, který se nazývá mým jménem, pokoří a bude se modlit, vyhledávat mě a odvrátí se od svých zlých cest, vyslyším ho z nebes, odpustím mu jeho hřích a uzdravím jeho zemi." </w:t>
      </w:r>
      <w:proofErr w:type="gramStart"/>
      <w:r w:rsidRPr="000A2720">
        <w:rPr>
          <w:i/>
          <w:iCs/>
        </w:rPr>
        <w:t>(2.Par</w:t>
      </w:r>
      <w:proofErr w:type="gramEnd"/>
      <w:r w:rsidRPr="000A2720">
        <w:rPr>
          <w:i/>
          <w:iCs/>
        </w:rPr>
        <w:t xml:space="preserve"> 7,14)</w:t>
      </w:r>
    </w:p>
    <w:p w:rsidR="000A2720" w:rsidRPr="000A2720" w:rsidRDefault="000A2720" w:rsidP="000A2720">
      <w:pPr>
        <w:pStyle w:val="-wm-bible-quote"/>
        <w:shd w:val="clear" w:color="auto" w:fill="FFFFFF"/>
        <w:spacing w:before="0" w:beforeAutospacing="0" w:after="0" w:afterAutospacing="0"/>
      </w:pPr>
      <w:r w:rsidRPr="000A2720">
        <w:t>Další zajímavý projekt je "adoptuj si politika" (</w:t>
      </w:r>
      <w:hyperlink r:id="rId5" w:tgtFrame="_blank" w:history="1">
        <w:r w:rsidRPr="000A2720">
          <w:rPr>
            <w:rStyle w:val="Hypertextovodkaz"/>
            <w:color w:val="auto"/>
          </w:rPr>
          <w:t>adoptujsipolitika.cz</w:t>
        </w:r>
      </w:hyperlink>
      <w:r w:rsidRPr="000A2720">
        <w:t>), kde si každý může vybrat jednu osobnost, za kterou se pravidelně každý den modlí. Obrácení je vždy velkou milostí, která ale není zadarmo. Bůh ji daruje až po mnoha modlitbách a obětech. Tak se jistě modlíte za své Bohu vzdálené děti, vnoučata, ale máme se modlit i za ty, kteří vládnou.</w:t>
      </w:r>
    </w:p>
    <w:p w:rsidR="000A2720" w:rsidRPr="000A2720" w:rsidRDefault="000A2720" w:rsidP="000A2720">
      <w:pPr>
        <w:pStyle w:val="-wm-msonormal"/>
        <w:shd w:val="clear" w:color="auto" w:fill="FFFFFF"/>
        <w:spacing w:before="0" w:beforeAutospacing="0" w:after="0" w:afterAutospacing="0"/>
      </w:pPr>
      <w:r w:rsidRPr="000A2720">
        <w:t>Pán Ježíš povzbudil Alici L.: </w:t>
      </w:r>
      <w:r w:rsidRPr="000A2720">
        <w:rPr>
          <w:i/>
          <w:iCs/>
        </w:rPr>
        <w:t>„Ve tvém srdci má neustále plynout přímluvná modlitba za svět a za lidi. Zvláště za ty, které ti výrazněji ukazuji, které potkáváš na cestě svého života a ve své každodennosti.“</w:t>
      </w:r>
    </w:p>
    <w:p w:rsidR="000A2720" w:rsidRDefault="000A2720" w:rsidP="000A2720">
      <w:pPr>
        <w:pStyle w:val="-wm-msonormal"/>
        <w:shd w:val="clear" w:color="auto" w:fill="FFFFFF"/>
        <w:spacing w:before="0" w:beforeAutospacing="0" w:after="0" w:afterAutospacing="0"/>
      </w:pPr>
      <w:r w:rsidRPr="000A2720">
        <w:t>Křesťané se tedy mají za vládce modlit. Někdo může říci: „Ale otče, jak se mám modlit za toho, který dělá tolik špatností?“ Tím víc to potřebuje. Modli se a čiň pokání za vládce. Aby se mohli dohodnout a vést vlast kupředu. Ale my jen kritizujeme a odsuzujeme. Někdo tvrdí, že politika je špinavá, ale sv. papež Pavel VI. tvrdil, že je to nejvznešenější forma charity. Může být špinavá stejně jako každá jiná profese. Jsme to my, kdo špiníme nějakou věc. Věc sama o sobě není špinavá. Musíme se modlit za všechny politiky! Všichni vnímáme hluboké rozdělení, ve společnosti i v církvi. Příslušníci jednotlivých politických stran spolu přestávají být schopní normálně komunikovat, natož se snažit nějak se vzájemně respektovat a chápat. Potřebují modlitbu jako sůl. Když se za politiky a vládce budeme přimlouvat, nás samé to osvobodí od strachu právě z toho světa, který mnohdy naši víru ohrožuje. A také v nás bude živit naději pro všechny, protože Bůh chce, aby se všichni lidé zachránili a došli k poznání pravdy.</w:t>
      </w:r>
    </w:p>
    <w:p w:rsidR="000A2720" w:rsidRDefault="000A2720" w:rsidP="000A2720">
      <w:pPr>
        <w:pStyle w:val="-wm-msonormal"/>
        <w:shd w:val="clear" w:color="auto" w:fill="FFFFFF"/>
        <w:spacing w:before="0" w:beforeAutospacing="0" w:after="0" w:afterAutospacing="0"/>
      </w:pPr>
      <w:r>
        <w:t>Na závěr se pomodlím modlitbu za politiky jako možnost, jak se této povinnosti zhostit:</w:t>
      </w:r>
    </w:p>
    <w:p w:rsidR="000A2720" w:rsidRPr="000A2720" w:rsidRDefault="000A2720" w:rsidP="000A2720">
      <w:pPr>
        <w:pStyle w:val="-wm-msonormal"/>
        <w:shd w:val="clear" w:color="auto" w:fill="FFFFFF"/>
        <w:spacing w:before="0" w:beforeAutospacing="0" w:after="0" w:afterAutospacing="0"/>
      </w:pPr>
    </w:p>
    <w:p w:rsidR="000A2720" w:rsidRPr="000A2720" w:rsidRDefault="000A2720" w:rsidP="000A2720">
      <w:pPr>
        <w:pStyle w:val="-wm-msonormal"/>
        <w:shd w:val="clear" w:color="auto" w:fill="FFFFFF"/>
        <w:spacing w:before="0" w:beforeAutospacing="0" w:after="0" w:afterAutospacing="0"/>
      </w:pPr>
      <w:r w:rsidRPr="000A2720">
        <w:t>Nebeský Otče, jsi Pán pánů, Král králů i Autorita autorit. Proto tě prosím za (jméno politika). Dej se mu poznat jako Pravda, která mu pomůže žít život ve Světle. Daruj mu živou a pevnou víru, která odolá nesprávným názorům panujícím v našem světě. Naplň ho odvahou prosazovat spravedlnost, čestnost, pokoj a další tvé principy a hodnoty tam, kde pracuje a žije. Povzbuď ho, aby hledal pravdu a aby ji šířil všude, kde je to možné. Pomáhej mu, aby byl vnímavý a citlivý k potřebám druhých. Požehnej i jeho rodině a jeho blízkým láskou, pokojem a radostí. Prokaž mu, Pane, své veliké milosrdenství. Amen.</w:t>
      </w:r>
    </w:p>
    <w:p w:rsidR="00315A36" w:rsidRPr="007C540A" w:rsidRDefault="00315A36" w:rsidP="000A2720"/>
    <w:sectPr w:rsidR="00315A36" w:rsidRPr="007C540A"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1410E9"/>
    <w:rsid w:val="00234F90"/>
    <w:rsid w:val="0029245A"/>
    <w:rsid w:val="00315A36"/>
    <w:rsid w:val="0032373F"/>
    <w:rsid w:val="0036446E"/>
    <w:rsid w:val="004166EA"/>
    <w:rsid w:val="00475CFD"/>
    <w:rsid w:val="00543930"/>
    <w:rsid w:val="005646CE"/>
    <w:rsid w:val="00620404"/>
    <w:rsid w:val="006905C0"/>
    <w:rsid w:val="00772CB7"/>
    <w:rsid w:val="007C540A"/>
    <w:rsid w:val="009460D3"/>
    <w:rsid w:val="00961289"/>
    <w:rsid w:val="00967C64"/>
    <w:rsid w:val="00CF67E7"/>
    <w:rsid w:val="00EB58D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doptujsipolitika.cz/" TargetMode="External"/><Relationship Id="rId4" Type="http://schemas.openxmlformats.org/officeDocument/2006/relationships/hyperlink" Target="http://www.narodnimodlitebnistraz.c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751</Words>
  <Characters>4435</Characters>
  <Application>Microsoft Office Word</Application>
  <DocSecurity>0</DocSecurity>
  <Lines>36</Lines>
  <Paragraphs>10</Paragraphs>
  <ScaleCrop>false</ScaleCrop>
  <Company/>
  <LinksUpToDate>false</LinksUpToDate>
  <CharactersWithSpaces>5176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12</cp:revision>
  <dcterms:created xsi:type="dcterms:W3CDTF">2025-08-17T14:56:00Z</dcterms:created>
  <dcterms:modified xsi:type="dcterms:W3CDTF">2025-09-21T20:29:00Z</dcterms:modified>
</cp:coreProperties>
</file>