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75A0" w:rsidRPr="00D575A0" w:rsidRDefault="00D575A0" w:rsidP="00D575A0">
      <w:r w:rsidRPr="00D575A0">
        <w:rPr>
          <w:b/>
        </w:rPr>
        <w:t>4.</w:t>
      </w:r>
      <w:r w:rsidRPr="00D575A0">
        <w:t xml:space="preserve"> </w:t>
      </w:r>
      <w:r w:rsidRPr="00D575A0">
        <w:rPr>
          <w:b/>
        </w:rPr>
        <w:t xml:space="preserve">ne adventní A </w:t>
      </w:r>
    </w:p>
    <w:p w:rsidR="00AA1AE3" w:rsidRPr="00DA0F1E" w:rsidRDefault="00DA0F1E" w:rsidP="00DA0F1E">
      <w:r w:rsidRPr="00DA0F1E">
        <w:rPr>
          <w:color w:val="000000"/>
          <w:shd w:val="clear" w:color="auto" w:fill="FFFFFF"/>
        </w:rPr>
        <w:t xml:space="preserve">Drazí, dnešní Boží slovo nás seznamuje s proroctvím a dramatickými okolnostmi narození Ježíše Krista. Nebýt Božího zásahu a ochotné poslušnosti sv. Josefa Božímu pokynu, Ježíš by se býval vůbec nenarodil. I ve výkladu mše svaté se blížíme k vrcholu. Po proměňování, když Bůh vidí, že jsme spojeni s obětí jeho milovaného Syna, může nás nazvat svým dítětem, protože jsme tak podobní jeho Synu. A v naší oběti vidí oběť svého Syna </w:t>
      </w:r>
      <w:proofErr w:type="gramStart"/>
      <w:r w:rsidRPr="00DA0F1E">
        <w:rPr>
          <w:color w:val="000000"/>
          <w:shd w:val="clear" w:color="auto" w:fill="FFFFFF"/>
        </w:rPr>
        <w:t>J.K.</w:t>
      </w:r>
      <w:proofErr w:type="gramEnd"/>
      <w:r w:rsidRPr="00DA0F1E">
        <w:rPr>
          <w:color w:val="000000"/>
          <w:shd w:val="clear" w:color="auto" w:fill="FFFFFF"/>
        </w:rPr>
        <w:t xml:space="preserve"> Pak můžeme úplně otevřeně říci modlitbu Otče náš, která je modlitbou té nejvyšší autority. Je </w:t>
      </w:r>
      <w:r>
        <w:rPr>
          <w:color w:val="000000"/>
          <w:shd w:val="clear" w:color="auto" w:fill="FFFFFF"/>
        </w:rPr>
        <w:t>pronášena</w:t>
      </w:r>
      <w:r w:rsidRPr="00DA0F1E">
        <w:rPr>
          <w:color w:val="000000"/>
          <w:shd w:val="clear" w:color="auto" w:fill="FFFFFF"/>
        </w:rPr>
        <w:t xml:space="preserve"> rozkazovací</w:t>
      </w:r>
      <w:r>
        <w:rPr>
          <w:color w:val="000000"/>
          <w:shd w:val="clear" w:color="auto" w:fill="FFFFFF"/>
        </w:rPr>
        <w:t>m</w:t>
      </w:r>
      <w:r w:rsidRPr="00DA0F1E">
        <w:rPr>
          <w:color w:val="000000"/>
          <w:shd w:val="clear" w:color="auto" w:fill="FFFFFF"/>
        </w:rPr>
        <w:t xml:space="preserve"> způsob</w:t>
      </w:r>
      <w:r>
        <w:rPr>
          <w:color w:val="000000"/>
          <w:shd w:val="clear" w:color="auto" w:fill="FFFFFF"/>
        </w:rPr>
        <w:t>em</w:t>
      </w:r>
      <w:r w:rsidRPr="00DA0F1E">
        <w:rPr>
          <w:color w:val="000000"/>
          <w:shd w:val="clear" w:color="auto" w:fill="FFFFFF"/>
        </w:rPr>
        <w:t xml:space="preserve">. Orodujeme spolu s Ježíšem za tento svět. Kněz </w:t>
      </w:r>
      <w:r>
        <w:rPr>
          <w:color w:val="000000"/>
          <w:shd w:val="clear" w:color="auto" w:fill="FFFFFF"/>
        </w:rPr>
        <w:t xml:space="preserve">následně </w:t>
      </w:r>
      <w:r w:rsidRPr="00DA0F1E">
        <w:rPr>
          <w:color w:val="000000"/>
          <w:shd w:val="clear" w:color="auto" w:fill="FFFFFF"/>
        </w:rPr>
        <w:t>ve vašem jménu říká: </w:t>
      </w:r>
      <w:r w:rsidRPr="00DA0F1E">
        <w:rPr>
          <w:color w:val="000000"/>
        </w:rPr>
        <w:t xml:space="preserve">„Osvoboď nás ode všeho zlého a dej našim dnům svůj řád a mír." Osvoboď nás od všeho, co je zlé, co je těžké v našem životě, naplň nás svým pokojem, abychom plni naděje očekávali příchod našeho Pána Ježíše Krista. To jsou věty exorcismu, kdy Bůh znovu očišťuje naše srdce před přijetím Pána pánů. A darujeme si pokoj, protože se připravujeme na přijetí Knížete pokoje. Kněz pak pozvedá Ježíše a říká: „Hle, Beránek Boží, který snímá hříchy světa." A lid odpoví: „Pane, nezasloužím si, abys ke mně přišel.“ Prosíme Krista, aby se už potřetí nad námi smiloval. Už potřetí prosíme o uzdravení svého srdce. A teď je naše srdce připravené k přijetí Krista. Už jsme všem darovali pokoj a jsme připraveni přijmout Krále, který k nám přichází. A z úcty k němu bychom měli pokleknout. Boží slovo říká: „Na jeho jméno klekne každé koleno na nebi, na zemi i v podsvětí a každý jazyk vyznává, že </w:t>
      </w:r>
      <w:proofErr w:type="gramStart"/>
      <w:r w:rsidRPr="00DA0F1E">
        <w:rPr>
          <w:color w:val="000000"/>
        </w:rPr>
        <w:t>J.K.</w:t>
      </w:r>
      <w:proofErr w:type="gramEnd"/>
      <w:r w:rsidRPr="00DA0F1E">
        <w:rPr>
          <w:color w:val="000000"/>
        </w:rPr>
        <w:t xml:space="preserve"> je Pán." Ta nejdůstojnější pozice je pokleknutí, protože všechny bytosti na nebi i na zemi padají na tvář před Pánem pánů a Králem králů, aby přijaly jeho lásku. A po svatém přijímání následuje intimita s tím, kterého jsme přijali do svého srdce. Ježíš řekl sv. Faustyně, že když jde někdo přijmout Eucharistii a Ježíš vidí, že jsou v jeho srdci nějací rivalové, je sice přinucen vejít, ale hned z takového srdce odchází, a bere s sebou všechny dary a milosti, které připravil pro tohoto člověka a tento člověk to pozná podle prázdnoty ve svém srdci. Po kom toužíme, kdo je tím největším pokladem v našem životě, koho nejvíc milujeme, o kom nejvíc přemýšlíme? Je to Ježíš nebo člověk? To je ten rival v srdci. Můžeme zkoumat sami sebe, zda po přijímání máme srdce překypující láskou, nebo je tam poušť?  Pokud miluji něco, nebo někoho víc, než jeho, když myslím při mši na někoho, nebo něco jiného, než je On, Pána to uráží. Je lepší mu říci: „Pane, nic s tebou nechci mít společného, než být vůči tobě lhostejný." Pán řekl v Apokalypse: „Kéž bys byl horký nebo studený, ale že jsi vlažný, vyplivnu tě z úst." Lhostejnost je tím nejhorším odmítnutím. Proto je tak důležitá očista našeho srdce, aby bylo připravené na příchod ženicha, kde nikdo a nic není důležitější než on. Pán Ježíš přichází na každou mši svatou s neskutečnými dary z nebe. A každého chce obdarovat jako největší svaté. </w:t>
      </w:r>
      <w:r w:rsidRPr="00DA0F1E">
        <w:rPr>
          <w:bCs/>
          <w:color w:val="000000"/>
        </w:rPr>
        <w:t>Ale převážná část lidí v kostele říká těm darům a milostem ne, protože přichází lhostejně kolem největšího zázraku, kterým je mše svatá. Říká: </w:t>
      </w:r>
      <w:r w:rsidRPr="00DA0F1E">
        <w:rPr>
          <w:bCs/>
          <w:i/>
          <w:iCs/>
          <w:color w:val="000000"/>
        </w:rPr>
        <w:t>„Toužím se sjednocovat s dušemi lidí, ale duše si mě ani nevšimnou, nechávají mě samotného a zabývají se něčím jiným. Jednají se mnou jako s čímsi mrtvým.“</w:t>
      </w:r>
      <w:r w:rsidRPr="00DA0F1E">
        <w:rPr>
          <w:b/>
          <w:bCs/>
          <w:color w:val="000000"/>
        </w:rPr>
        <w:t> </w:t>
      </w:r>
      <w:r w:rsidRPr="00DA0F1E">
        <w:rPr>
          <w:color w:val="000000"/>
        </w:rPr>
        <w:t>To jsou šokující, ale pravdivá slova, protože tato největší intimita s Ježíšem v Eucharistii není prožívána. Ježíš je nekonečně citlivý na odmítnutí. Když jednou sv. Faustyna přijala dvě hostie během mše svaté a jedna hostie pak chyběla pro nemocnou sestru, Ježíš jí řekl s největším smutkem: nechtěl jsem přijít k té nemocné sestře, protože ona už od jistého času po mě netouží. Pán Ježíš v ruce kněze se dívá do tvého srdce, s  největší láskou před chvílí pro tebe umíral v největším utrpení, můžeme říci, že z kříže přichází do tvého srdce a ty jsi myšlenkami a srdcem u někoho jiného než u Krista. </w:t>
      </w:r>
      <w:r w:rsidRPr="00DA0F1E">
        <w:rPr>
          <w:bCs/>
          <w:color w:val="000000"/>
        </w:rPr>
        <w:t>V některých liturgiích katolické církve, v maronitském a syrském ritu, je místo, že dřív, než vám dá kněz Eucharistii do úst, nechá vás ji políbit.</w:t>
      </w:r>
      <w:r w:rsidRPr="00DA0F1E">
        <w:rPr>
          <w:color w:val="000000"/>
        </w:rPr>
        <w:t> Nejprve vás chce Ježíš políbit na ústa, a teprve potom chce přijít do srdce. On je tím, kdo z lásky k nám umírá a svaté přijímání je intimní spojení s tím, kdo nás miluje nejvíc na světě. </w:t>
      </w:r>
      <w:r w:rsidRPr="00DA0F1E">
        <w:rPr>
          <w:bCs/>
          <w:color w:val="000000"/>
        </w:rPr>
        <w:t>A během celé mše svaté se připravujeme na tu největší intimitu, na přijetí Pána Ježíše na svá ústa, a do svého srdce.</w:t>
      </w:r>
      <w:r w:rsidRPr="00DA0F1E">
        <w:rPr>
          <w:color w:val="000000"/>
        </w:rPr>
        <w:t> Proč Pán Ježíš vymyslel Eucharistii ve fyzické formě? Protože se chce svým tělem dotknout našeho těla. On touží po tom, aby se každá buňka jeho těla spojila se všemi buňkami našeho těla. Aby se jeho krev spojila s naší krví, a jeho duch aby se spojil s naším duchem. Srdce přitulilo k srdci, se všemi pocity, všemi jeho touhami. To je velmi intimní sjednocení, ještě intimnější sjednocení, než mezi manželi, když se milují. A my tuto intimitu prožíváme tak lhostejně, že se stává svatokrádeží. Ta největší láska je nenáviděná. Prosme o odpuštění za všechny mše svaté, kdy jsme byli myšlenkami a srdcem všude jinde než s Kristem. Za všechny mše, na které jsme se nepřipravovali. Za všechna svatá přijímání přijímaná bez lásky, po které tak touží, bez touhy, kterou vyžaduje. Mše není jen náboženská povinnost, ale sjednocení s láskou, která nás proměňuje v srdci i životě. A na konci mše svaté je propuštění. Znamení kříže, požehnání je tím balíčkem dobra, kterým nás Bůh vybavuje do našeho života, všemi potřebnými milostmi. Ten, který je v nás, říká: „Přišel jsem do tvého života a mohu tě poprosit o tvé oči, tvé emoce, myšlenky, o tvé tělo?" „Ano, Pane Ježíši, od teď mohu skrze tebe milovat druhé. Když je všechno mé tvé, mohu jít s tebou, aby Eucharistie dále pokračovala v mém každodenním životě. Abys ty mohl skrze mě konat proměnu světa."  Když budeme odcházet z kostela po setkání s Králem lásky proměnění, pak budeme milovat, budeme radostní, budeme pokojní a budeme ke Kristu přitahovat i ostatní. Kéž se tak stane. Amen. </w:t>
      </w:r>
    </w:p>
    <w:sectPr w:rsidR="00AA1AE3" w:rsidRPr="00DA0F1E" w:rsidSect="00220E0C">
      <w:pgSz w:w="11906" w:h="16838"/>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315A36"/>
    <w:rsid w:val="00037C0F"/>
    <w:rsid w:val="000A2720"/>
    <w:rsid w:val="000C6C34"/>
    <w:rsid w:val="000D38B8"/>
    <w:rsid w:val="000F1086"/>
    <w:rsid w:val="001410E9"/>
    <w:rsid w:val="00163EA5"/>
    <w:rsid w:val="00196933"/>
    <w:rsid w:val="001A0F55"/>
    <w:rsid w:val="00214D37"/>
    <w:rsid w:val="00234F90"/>
    <w:rsid w:val="0024756E"/>
    <w:rsid w:val="002746AD"/>
    <w:rsid w:val="0027715C"/>
    <w:rsid w:val="0029245A"/>
    <w:rsid w:val="002F0ED7"/>
    <w:rsid w:val="00315A36"/>
    <w:rsid w:val="0032373F"/>
    <w:rsid w:val="003244DA"/>
    <w:rsid w:val="00344944"/>
    <w:rsid w:val="003634EF"/>
    <w:rsid w:val="0036446E"/>
    <w:rsid w:val="004166EA"/>
    <w:rsid w:val="00425CF5"/>
    <w:rsid w:val="00434827"/>
    <w:rsid w:val="00456AC6"/>
    <w:rsid w:val="00475CFD"/>
    <w:rsid w:val="004823EA"/>
    <w:rsid w:val="004D5A18"/>
    <w:rsid w:val="004E72B7"/>
    <w:rsid w:val="00543930"/>
    <w:rsid w:val="0054673A"/>
    <w:rsid w:val="005646CE"/>
    <w:rsid w:val="0059438F"/>
    <w:rsid w:val="005C344B"/>
    <w:rsid w:val="005D59CF"/>
    <w:rsid w:val="005E1ED6"/>
    <w:rsid w:val="0060524D"/>
    <w:rsid w:val="00620404"/>
    <w:rsid w:val="00632CD6"/>
    <w:rsid w:val="006905C0"/>
    <w:rsid w:val="00695668"/>
    <w:rsid w:val="006B6C01"/>
    <w:rsid w:val="00772CB7"/>
    <w:rsid w:val="007C540A"/>
    <w:rsid w:val="008019CE"/>
    <w:rsid w:val="00837BC0"/>
    <w:rsid w:val="00853B0D"/>
    <w:rsid w:val="0089324E"/>
    <w:rsid w:val="008B3A3C"/>
    <w:rsid w:val="008E12A9"/>
    <w:rsid w:val="0093033D"/>
    <w:rsid w:val="009460D3"/>
    <w:rsid w:val="00961289"/>
    <w:rsid w:val="00967C64"/>
    <w:rsid w:val="009A4058"/>
    <w:rsid w:val="009B4273"/>
    <w:rsid w:val="00A356AD"/>
    <w:rsid w:val="00A37F5A"/>
    <w:rsid w:val="00A40038"/>
    <w:rsid w:val="00A519CB"/>
    <w:rsid w:val="00A57A4C"/>
    <w:rsid w:val="00A762A5"/>
    <w:rsid w:val="00A903FE"/>
    <w:rsid w:val="00AA1AE3"/>
    <w:rsid w:val="00AB7FCA"/>
    <w:rsid w:val="00B35B9F"/>
    <w:rsid w:val="00B92B7A"/>
    <w:rsid w:val="00BE4050"/>
    <w:rsid w:val="00C06401"/>
    <w:rsid w:val="00C82DC3"/>
    <w:rsid w:val="00CA041A"/>
    <w:rsid w:val="00CF0BA9"/>
    <w:rsid w:val="00CF67E7"/>
    <w:rsid w:val="00D36EFD"/>
    <w:rsid w:val="00D44BB6"/>
    <w:rsid w:val="00D575A0"/>
    <w:rsid w:val="00D766B5"/>
    <w:rsid w:val="00D80276"/>
    <w:rsid w:val="00D855A7"/>
    <w:rsid w:val="00DA0F1E"/>
    <w:rsid w:val="00DD3259"/>
    <w:rsid w:val="00E07CAC"/>
    <w:rsid w:val="00E933D9"/>
    <w:rsid w:val="00EB58D5"/>
    <w:rsid w:val="00EC28E7"/>
    <w:rsid w:val="00EC5ED9"/>
    <w:rsid w:val="00EE1C48"/>
    <w:rsid w:val="00F605CA"/>
    <w:rsid w:val="00F86AFD"/>
    <w:rsid w:val="00F87059"/>
    <w:rsid w:val="00FB771E"/>
    <w:rsid w:val="00FC0FC5"/>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037C0F"/>
  </w:style>
  <w:style w:type="paragraph" w:styleId="Nadpis1">
    <w:name w:val="heading 1"/>
    <w:basedOn w:val="normal"/>
    <w:next w:val="normal"/>
    <w:rsid w:val="00315A36"/>
    <w:pPr>
      <w:keepNext/>
      <w:keepLines/>
      <w:spacing w:before="480"/>
      <w:ind w:left="576" w:hanging="576"/>
      <w:outlineLvl w:val="0"/>
    </w:pPr>
    <w:rPr>
      <w:b/>
      <w:sz w:val="30"/>
      <w:szCs w:val="30"/>
    </w:rPr>
  </w:style>
  <w:style w:type="paragraph" w:styleId="Nadpis2">
    <w:name w:val="heading 2"/>
    <w:basedOn w:val="normal"/>
    <w:next w:val="normal"/>
    <w:rsid w:val="00315A36"/>
    <w:pPr>
      <w:keepNext/>
      <w:keepLines/>
      <w:spacing w:before="480"/>
      <w:ind w:left="576" w:hanging="576"/>
      <w:outlineLvl w:val="1"/>
    </w:pPr>
    <w:rPr>
      <w:b/>
      <w:sz w:val="28"/>
      <w:szCs w:val="28"/>
    </w:rPr>
  </w:style>
  <w:style w:type="paragraph" w:styleId="Nadpis3">
    <w:name w:val="heading 3"/>
    <w:basedOn w:val="normal"/>
    <w:next w:val="normal"/>
    <w:rsid w:val="00315A36"/>
    <w:pPr>
      <w:keepNext/>
      <w:keepLines/>
      <w:spacing w:before="240"/>
      <w:outlineLvl w:val="2"/>
    </w:pPr>
    <w:rPr>
      <w:rFonts w:ascii="Calibri" w:eastAsia="Calibri" w:hAnsi="Calibri" w:cs="Calibri"/>
      <w:b/>
    </w:rPr>
  </w:style>
  <w:style w:type="paragraph" w:styleId="Nadpis4">
    <w:name w:val="heading 4"/>
    <w:basedOn w:val="normal"/>
    <w:next w:val="normal"/>
    <w:rsid w:val="00315A36"/>
    <w:pPr>
      <w:keepNext/>
      <w:keepLines/>
      <w:spacing w:before="240" w:after="40"/>
      <w:outlineLvl w:val="3"/>
    </w:pPr>
    <w:rPr>
      <w:b/>
    </w:rPr>
  </w:style>
  <w:style w:type="paragraph" w:styleId="Nadpis5">
    <w:name w:val="heading 5"/>
    <w:basedOn w:val="normal"/>
    <w:next w:val="normal"/>
    <w:rsid w:val="00315A36"/>
    <w:pPr>
      <w:keepNext/>
      <w:keepLines/>
      <w:spacing w:before="220" w:after="40"/>
      <w:outlineLvl w:val="4"/>
    </w:pPr>
    <w:rPr>
      <w:b/>
      <w:sz w:val="22"/>
      <w:szCs w:val="22"/>
    </w:rPr>
  </w:style>
  <w:style w:type="paragraph" w:styleId="Nadpis6">
    <w:name w:val="heading 6"/>
    <w:basedOn w:val="normal"/>
    <w:next w:val="normal"/>
    <w:rsid w:val="00315A36"/>
    <w:pPr>
      <w:keepNext/>
      <w:keepLines/>
      <w:spacing w:before="200" w:after="40"/>
      <w:outlineLvl w:val="5"/>
    </w:pPr>
    <w:rPr>
      <w:b/>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ormal">
    <w:name w:val="normal"/>
    <w:rsid w:val="00315A36"/>
  </w:style>
  <w:style w:type="table" w:customStyle="1" w:styleId="TableNormal">
    <w:name w:val="TableNormal"/>
    <w:rsid w:val="00315A36"/>
    <w:tblPr>
      <w:tblCellMar>
        <w:top w:w="0" w:type="dxa"/>
        <w:left w:w="0" w:type="dxa"/>
        <w:bottom w:w="0" w:type="dxa"/>
        <w:right w:w="0" w:type="dxa"/>
      </w:tblCellMar>
    </w:tblPr>
  </w:style>
  <w:style w:type="paragraph" w:styleId="Nzev">
    <w:name w:val="Title"/>
    <w:basedOn w:val="normal"/>
    <w:next w:val="normal"/>
    <w:rsid w:val="00315A36"/>
    <w:pPr>
      <w:keepNext/>
      <w:keepLines/>
      <w:spacing w:before="360" w:after="240"/>
      <w:ind w:left="576" w:hanging="576"/>
      <w:jc w:val="center"/>
    </w:pPr>
    <w:rPr>
      <w:b/>
      <w:sz w:val="32"/>
      <w:szCs w:val="32"/>
    </w:rPr>
  </w:style>
  <w:style w:type="paragraph" w:styleId="Podtitul">
    <w:name w:val="Subtitle"/>
    <w:basedOn w:val="normal"/>
    <w:next w:val="normal"/>
    <w:rsid w:val="00315A36"/>
    <w:pPr>
      <w:keepNext/>
      <w:keepLines/>
      <w:spacing w:before="360" w:after="80"/>
    </w:pPr>
    <w:rPr>
      <w:rFonts w:ascii="Georgia" w:eastAsia="Georgia" w:hAnsi="Georgia" w:cs="Georgia"/>
      <w:i/>
      <w:color w:val="666666"/>
      <w:sz w:val="48"/>
      <w:szCs w:val="48"/>
    </w:rPr>
  </w:style>
  <w:style w:type="paragraph" w:styleId="Normlnweb">
    <w:name w:val="Normal (Web)"/>
    <w:basedOn w:val="Normln"/>
    <w:uiPriority w:val="99"/>
    <w:semiHidden/>
    <w:unhideWhenUsed/>
    <w:rsid w:val="004166EA"/>
    <w:pPr>
      <w:spacing w:before="100" w:beforeAutospacing="1" w:after="100" w:afterAutospacing="1"/>
    </w:pPr>
  </w:style>
  <w:style w:type="character" w:styleId="Siln">
    <w:name w:val="Strong"/>
    <w:basedOn w:val="Standardnpsmoodstavce"/>
    <w:uiPriority w:val="22"/>
    <w:qFormat/>
    <w:rsid w:val="0032373F"/>
    <w:rPr>
      <w:b/>
      <w:bCs/>
    </w:rPr>
  </w:style>
  <w:style w:type="character" w:styleId="Hypertextovodkaz">
    <w:name w:val="Hyperlink"/>
    <w:basedOn w:val="Standardnpsmoodstavce"/>
    <w:uiPriority w:val="99"/>
    <w:semiHidden/>
    <w:unhideWhenUsed/>
    <w:rsid w:val="007C540A"/>
    <w:rPr>
      <w:color w:val="0000FF"/>
      <w:u w:val="single"/>
    </w:rPr>
  </w:style>
  <w:style w:type="paragraph" w:customStyle="1" w:styleId="bible-quote">
    <w:name w:val="bible-quote"/>
    <w:basedOn w:val="Normln"/>
    <w:rsid w:val="007C540A"/>
    <w:pPr>
      <w:spacing w:before="100" w:beforeAutospacing="1" w:after="100" w:afterAutospacing="1"/>
    </w:pPr>
  </w:style>
  <w:style w:type="paragraph" w:customStyle="1" w:styleId="-wm-msonormal">
    <w:name w:val="-wm-msonormal"/>
    <w:basedOn w:val="Normln"/>
    <w:rsid w:val="000A2720"/>
    <w:pPr>
      <w:spacing w:before="100" w:beforeAutospacing="1" w:after="100" w:afterAutospacing="1"/>
    </w:pPr>
  </w:style>
  <w:style w:type="paragraph" w:customStyle="1" w:styleId="-wm-bible-quote">
    <w:name w:val="-wm-bible-quote"/>
    <w:basedOn w:val="Normln"/>
    <w:rsid w:val="000A2720"/>
    <w:pPr>
      <w:spacing w:before="100" w:beforeAutospacing="1" w:after="100" w:afterAutospacing="1"/>
    </w:pPr>
  </w:style>
  <w:style w:type="character" w:styleId="Zvraznn">
    <w:name w:val="Emphasis"/>
    <w:basedOn w:val="Standardnpsmoodstavce"/>
    <w:uiPriority w:val="20"/>
    <w:qFormat/>
    <w:rsid w:val="000F1086"/>
    <w:rPr>
      <w:i/>
      <w:iCs/>
    </w:rPr>
  </w:style>
</w:styles>
</file>

<file path=word/webSettings.xml><?xml version="1.0" encoding="utf-8"?>
<w:webSettings xmlns:r="http://schemas.openxmlformats.org/officeDocument/2006/relationships" xmlns:w="http://schemas.openxmlformats.org/wordprocessingml/2006/main">
  <w:divs>
    <w:div w:id="24211620">
      <w:bodyDiv w:val="1"/>
      <w:marLeft w:val="0"/>
      <w:marRight w:val="0"/>
      <w:marTop w:val="0"/>
      <w:marBottom w:val="0"/>
      <w:divBdr>
        <w:top w:val="none" w:sz="0" w:space="0" w:color="auto"/>
        <w:left w:val="none" w:sz="0" w:space="0" w:color="auto"/>
        <w:bottom w:val="none" w:sz="0" w:space="0" w:color="auto"/>
        <w:right w:val="none" w:sz="0" w:space="0" w:color="auto"/>
      </w:divBdr>
    </w:div>
    <w:div w:id="69861830">
      <w:bodyDiv w:val="1"/>
      <w:marLeft w:val="0"/>
      <w:marRight w:val="0"/>
      <w:marTop w:val="0"/>
      <w:marBottom w:val="0"/>
      <w:divBdr>
        <w:top w:val="none" w:sz="0" w:space="0" w:color="auto"/>
        <w:left w:val="none" w:sz="0" w:space="0" w:color="auto"/>
        <w:bottom w:val="none" w:sz="0" w:space="0" w:color="auto"/>
        <w:right w:val="none" w:sz="0" w:space="0" w:color="auto"/>
      </w:divBdr>
    </w:div>
    <w:div w:id="82264622">
      <w:bodyDiv w:val="1"/>
      <w:marLeft w:val="0"/>
      <w:marRight w:val="0"/>
      <w:marTop w:val="0"/>
      <w:marBottom w:val="0"/>
      <w:divBdr>
        <w:top w:val="none" w:sz="0" w:space="0" w:color="auto"/>
        <w:left w:val="none" w:sz="0" w:space="0" w:color="auto"/>
        <w:bottom w:val="none" w:sz="0" w:space="0" w:color="auto"/>
        <w:right w:val="none" w:sz="0" w:space="0" w:color="auto"/>
      </w:divBdr>
    </w:div>
    <w:div w:id="108937042">
      <w:bodyDiv w:val="1"/>
      <w:marLeft w:val="0"/>
      <w:marRight w:val="0"/>
      <w:marTop w:val="0"/>
      <w:marBottom w:val="0"/>
      <w:divBdr>
        <w:top w:val="none" w:sz="0" w:space="0" w:color="auto"/>
        <w:left w:val="none" w:sz="0" w:space="0" w:color="auto"/>
        <w:bottom w:val="none" w:sz="0" w:space="0" w:color="auto"/>
        <w:right w:val="none" w:sz="0" w:space="0" w:color="auto"/>
      </w:divBdr>
    </w:div>
    <w:div w:id="234046911">
      <w:bodyDiv w:val="1"/>
      <w:marLeft w:val="0"/>
      <w:marRight w:val="0"/>
      <w:marTop w:val="0"/>
      <w:marBottom w:val="0"/>
      <w:divBdr>
        <w:top w:val="none" w:sz="0" w:space="0" w:color="auto"/>
        <w:left w:val="none" w:sz="0" w:space="0" w:color="auto"/>
        <w:bottom w:val="none" w:sz="0" w:space="0" w:color="auto"/>
        <w:right w:val="none" w:sz="0" w:space="0" w:color="auto"/>
      </w:divBdr>
      <w:divsChild>
        <w:div w:id="188490579">
          <w:marLeft w:val="0"/>
          <w:marRight w:val="0"/>
          <w:marTop w:val="0"/>
          <w:marBottom w:val="0"/>
          <w:divBdr>
            <w:top w:val="none" w:sz="0" w:space="0" w:color="auto"/>
            <w:left w:val="none" w:sz="0" w:space="0" w:color="auto"/>
            <w:bottom w:val="none" w:sz="0" w:space="0" w:color="auto"/>
            <w:right w:val="none" w:sz="0" w:space="0" w:color="auto"/>
          </w:divBdr>
        </w:div>
      </w:divsChild>
    </w:div>
    <w:div w:id="318384070">
      <w:bodyDiv w:val="1"/>
      <w:marLeft w:val="0"/>
      <w:marRight w:val="0"/>
      <w:marTop w:val="0"/>
      <w:marBottom w:val="0"/>
      <w:divBdr>
        <w:top w:val="none" w:sz="0" w:space="0" w:color="auto"/>
        <w:left w:val="none" w:sz="0" w:space="0" w:color="auto"/>
        <w:bottom w:val="none" w:sz="0" w:space="0" w:color="auto"/>
        <w:right w:val="none" w:sz="0" w:space="0" w:color="auto"/>
      </w:divBdr>
      <w:divsChild>
        <w:div w:id="139535306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340663232">
      <w:bodyDiv w:val="1"/>
      <w:marLeft w:val="0"/>
      <w:marRight w:val="0"/>
      <w:marTop w:val="0"/>
      <w:marBottom w:val="0"/>
      <w:divBdr>
        <w:top w:val="none" w:sz="0" w:space="0" w:color="auto"/>
        <w:left w:val="none" w:sz="0" w:space="0" w:color="auto"/>
        <w:bottom w:val="none" w:sz="0" w:space="0" w:color="auto"/>
        <w:right w:val="none" w:sz="0" w:space="0" w:color="auto"/>
      </w:divBdr>
    </w:div>
    <w:div w:id="578102314">
      <w:bodyDiv w:val="1"/>
      <w:marLeft w:val="0"/>
      <w:marRight w:val="0"/>
      <w:marTop w:val="0"/>
      <w:marBottom w:val="0"/>
      <w:divBdr>
        <w:top w:val="none" w:sz="0" w:space="0" w:color="auto"/>
        <w:left w:val="none" w:sz="0" w:space="0" w:color="auto"/>
        <w:bottom w:val="none" w:sz="0" w:space="0" w:color="auto"/>
        <w:right w:val="none" w:sz="0" w:space="0" w:color="auto"/>
      </w:divBdr>
    </w:div>
    <w:div w:id="649946320">
      <w:bodyDiv w:val="1"/>
      <w:marLeft w:val="0"/>
      <w:marRight w:val="0"/>
      <w:marTop w:val="0"/>
      <w:marBottom w:val="0"/>
      <w:divBdr>
        <w:top w:val="none" w:sz="0" w:space="0" w:color="auto"/>
        <w:left w:val="none" w:sz="0" w:space="0" w:color="auto"/>
        <w:bottom w:val="none" w:sz="0" w:space="0" w:color="auto"/>
        <w:right w:val="none" w:sz="0" w:space="0" w:color="auto"/>
      </w:divBdr>
    </w:div>
    <w:div w:id="662902930">
      <w:bodyDiv w:val="1"/>
      <w:marLeft w:val="0"/>
      <w:marRight w:val="0"/>
      <w:marTop w:val="0"/>
      <w:marBottom w:val="0"/>
      <w:divBdr>
        <w:top w:val="none" w:sz="0" w:space="0" w:color="auto"/>
        <w:left w:val="none" w:sz="0" w:space="0" w:color="auto"/>
        <w:bottom w:val="none" w:sz="0" w:space="0" w:color="auto"/>
        <w:right w:val="none" w:sz="0" w:space="0" w:color="auto"/>
      </w:divBdr>
      <w:divsChild>
        <w:div w:id="1084452131">
          <w:marLeft w:val="0"/>
          <w:marRight w:val="0"/>
          <w:marTop w:val="0"/>
          <w:marBottom w:val="0"/>
          <w:divBdr>
            <w:top w:val="none" w:sz="0" w:space="0" w:color="auto"/>
            <w:left w:val="none" w:sz="0" w:space="0" w:color="auto"/>
            <w:bottom w:val="none" w:sz="0" w:space="0" w:color="auto"/>
            <w:right w:val="none" w:sz="0" w:space="0" w:color="auto"/>
          </w:divBdr>
        </w:div>
      </w:divsChild>
    </w:div>
    <w:div w:id="698968093">
      <w:bodyDiv w:val="1"/>
      <w:marLeft w:val="0"/>
      <w:marRight w:val="0"/>
      <w:marTop w:val="0"/>
      <w:marBottom w:val="0"/>
      <w:divBdr>
        <w:top w:val="none" w:sz="0" w:space="0" w:color="auto"/>
        <w:left w:val="none" w:sz="0" w:space="0" w:color="auto"/>
        <w:bottom w:val="none" w:sz="0" w:space="0" w:color="auto"/>
        <w:right w:val="none" w:sz="0" w:space="0" w:color="auto"/>
      </w:divBdr>
    </w:div>
    <w:div w:id="812596880">
      <w:bodyDiv w:val="1"/>
      <w:marLeft w:val="0"/>
      <w:marRight w:val="0"/>
      <w:marTop w:val="0"/>
      <w:marBottom w:val="0"/>
      <w:divBdr>
        <w:top w:val="none" w:sz="0" w:space="0" w:color="auto"/>
        <w:left w:val="none" w:sz="0" w:space="0" w:color="auto"/>
        <w:bottom w:val="none" w:sz="0" w:space="0" w:color="auto"/>
        <w:right w:val="none" w:sz="0" w:space="0" w:color="auto"/>
      </w:divBdr>
    </w:div>
    <w:div w:id="945966524">
      <w:bodyDiv w:val="1"/>
      <w:marLeft w:val="0"/>
      <w:marRight w:val="0"/>
      <w:marTop w:val="0"/>
      <w:marBottom w:val="0"/>
      <w:divBdr>
        <w:top w:val="none" w:sz="0" w:space="0" w:color="auto"/>
        <w:left w:val="none" w:sz="0" w:space="0" w:color="auto"/>
        <w:bottom w:val="none" w:sz="0" w:space="0" w:color="auto"/>
        <w:right w:val="none" w:sz="0" w:space="0" w:color="auto"/>
      </w:divBdr>
    </w:div>
    <w:div w:id="1260018220">
      <w:bodyDiv w:val="1"/>
      <w:marLeft w:val="0"/>
      <w:marRight w:val="0"/>
      <w:marTop w:val="0"/>
      <w:marBottom w:val="0"/>
      <w:divBdr>
        <w:top w:val="none" w:sz="0" w:space="0" w:color="auto"/>
        <w:left w:val="none" w:sz="0" w:space="0" w:color="auto"/>
        <w:bottom w:val="none" w:sz="0" w:space="0" w:color="auto"/>
        <w:right w:val="none" w:sz="0" w:space="0" w:color="auto"/>
      </w:divBdr>
    </w:div>
    <w:div w:id="1332835928">
      <w:bodyDiv w:val="1"/>
      <w:marLeft w:val="0"/>
      <w:marRight w:val="0"/>
      <w:marTop w:val="0"/>
      <w:marBottom w:val="0"/>
      <w:divBdr>
        <w:top w:val="none" w:sz="0" w:space="0" w:color="auto"/>
        <w:left w:val="none" w:sz="0" w:space="0" w:color="auto"/>
        <w:bottom w:val="none" w:sz="0" w:space="0" w:color="auto"/>
        <w:right w:val="none" w:sz="0" w:space="0" w:color="auto"/>
      </w:divBdr>
    </w:div>
    <w:div w:id="1359357552">
      <w:bodyDiv w:val="1"/>
      <w:marLeft w:val="0"/>
      <w:marRight w:val="0"/>
      <w:marTop w:val="0"/>
      <w:marBottom w:val="0"/>
      <w:divBdr>
        <w:top w:val="none" w:sz="0" w:space="0" w:color="auto"/>
        <w:left w:val="none" w:sz="0" w:space="0" w:color="auto"/>
        <w:bottom w:val="none" w:sz="0" w:space="0" w:color="auto"/>
        <w:right w:val="none" w:sz="0" w:space="0" w:color="auto"/>
      </w:divBdr>
    </w:div>
    <w:div w:id="1360855134">
      <w:bodyDiv w:val="1"/>
      <w:marLeft w:val="0"/>
      <w:marRight w:val="0"/>
      <w:marTop w:val="0"/>
      <w:marBottom w:val="0"/>
      <w:divBdr>
        <w:top w:val="none" w:sz="0" w:space="0" w:color="auto"/>
        <w:left w:val="none" w:sz="0" w:space="0" w:color="auto"/>
        <w:bottom w:val="none" w:sz="0" w:space="0" w:color="auto"/>
        <w:right w:val="none" w:sz="0" w:space="0" w:color="auto"/>
      </w:divBdr>
      <w:divsChild>
        <w:div w:id="1759979589">
          <w:marLeft w:val="0"/>
          <w:marRight w:val="0"/>
          <w:marTop w:val="0"/>
          <w:marBottom w:val="0"/>
          <w:divBdr>
            <w:top w:val="none" w:sz="0" w:space="0" w:color="auto"/>
            <w:left w:val="none" w:sz="0" w:space="0" w:color="auto"/>
            <w:bottom w:val="none" w:sz="0" w:space="0" w:color="auto"/>
            <w:right w:val="none" w:sz="0" w:space="0" w:color="auto"/>
          </w:divBdr>
        </w:div>
        <w:div w:id="1869101015">
          <w:marLeft w:val="0"/>
          <w:marRight w:val="0"/>
          <w:marTop w:val="0"/>
          <w:marBottom w:val="0"/>
          <w:divBdr>
            <w:top w:val="none" w:sz="0" w:space="0" w:color="auto"/>
            <w:left w:val="none" w:sz="0" w:space="0" w:color="auto"/>
            <w:bottom w:val="none" w:sz="0" w:space="0" w:color="auto"/>
            <w:right w:val="none" w:sz="0" w:space="0" w:color="auto"/>
          </w:divBdr>
        </w:div>
      </w:divsChild>
    </w:div>
    <w:div w:id="1395546846">
      <w:bodyDiv w:val="1"/>
      <w:marLeft w:val="0"/>
      <w:marRight w:val="0"/>
      <w:marTop w:val="0"/>
      <w:marBottom w:val="0"/>
      <w:divBdr>
        <w:top w:val="none" w:sz="0" w:space="0" w:color="auto"/>
        <w:left w:val="none" w:sz="0" w:space="0" w:color="auto"/>
        <w:bottom w:val="none" w:sz="0" w:space="0" w:color="auto"/>
        <w:right w:val="none" w:sz="0" w:space="0" w:color="auto"/>
      </w:divBdr>
    </w:div>
    <w:div w:id="1474061074">
      <w:bodyDiv w:val="1"/>
      <w:marLeft w:val="0"/>
      <w:marRight w:val="0"/>
      <w:marTop w:val="0"/>
      <w:marBottom w:val="0"/>
      <w:divBdr>
        <w:top w:val="none" w:sz="0" w:space="0" w:color="auto"/>
        <w:left w:val="none" w:sz="0" w:space="0" w:color="auto"/>
        <w:bottom w:val="none" w:sz="0" w:space="0" w:color="auto"/>
        <w:right w:val="none" w:sz="0" w:space="0" w:color="auto"/>
      </w:divBdr>
    </w:div>
    <w:div w:id="1654528203">
      <w:bodyDiv w:val="1"/>
      <w:marLeft w:val="0"/>
      <w:marRight w:val="0"/>
      <w:marTop w:val="0"/>
      <w:marBottom w:val="0"/>
      <w:divBdr>
        <w:top w:val="none" w:sz="0" w:space="0" w:color="auto"/>
        <w:left w:val="none" w:sz="0" w:space="0" w:color="auto"/>
        <w:bottom w:val="none" w:sz="0" w:space="0" w:color="auto"/>
        <w:right w:val="none" w:sz="0" w:space="0" w:color="auto"/>
      </w:divBdr>
      <w:divsChild>
        <w:div w:id="910391333">
          <w:marLeft w:val="0"/>
          <w:marRight w:val="0"/>
          <w:marTop w:val="0"/>
          <w:marBottom w:val="0"/>
          <w:divBdr>
            <w:top w:val="none" w:sz="0" w:space="0" w:color="auto"/>
            <w:left w:val="none" w:sz="0" w:space="0" w:color="auto"/>
            <w:bottom w:val="none" w:sz="0" w:space="0" w:color="auto"/>
            <w:right w:val="none" w:sz="0" w:space="0" w:color="auto"/>
          </w:divBdr>
        </w:div>
        <w:div w:id="1274440157">
          <w:marLeft w:val="0"/>
          <w:marRight w:val="0"/>
          <w:marTop w:val="0"/>
          <w:marBottom w:val="0"/>
          <w:divBdr>
            <w:top w:val="none" w:sz="0" w:space="0" w:color="auto"/>
            <w:left w:val="none" w:sz="0" w:space="0" w:color="auto"/>
            <w:bottom w:val="none" w:sz="0" w:space="0" w:color="auto"/>
            <w:right w:val="none" w:sz="0" w:space="0" w:color="auto"/>
          </w:divBdr>
        </w:div>
      </w:divsChild>
    </w:div>
    <w:div w:id="1997607312">
      <w:bodyDiv w:val="1"/>
      <w:marLeft w:val="0"/>
      <w:marRight w:val="0"/>
      <w:marTop w:val="0"/>
      <w:marBottom w:val="0"/>
      <w:divBdr>
        <w:top w:val="none" w:sz="0" w:space="0" w:color="auto"/>
        <w:left w:val="none" w:sz="0" w:space="0" w:color="auto"/>
        <w:bottom w:val="none" w:sz="0" w:space="0" w:color="auto"/>
        <w:right w:val="none" w:sz="0" w:space="0" w:color="auto"/>
      </w:divBdr>
      <w:divsChild>
        <w:div w:id="825895953">
          <w:marLeft w:val="0"/>
          <w:marRight w:val="0"/>
          <w:marTop w:val="0"/>
          <w:marBottom w:val="0"/>
          <w:divBdr>
            <w:top w:val="none" w:sz="0" w:space="0" w:color="auto"/>
            <w:left w:val="none" w:sz="0" w:space="0" w:color="auto"/>
            <w:bottom w:val="none" w:sz="0" w:space="0" w:color="auto"/>
            <w:right w:val="none" w:sz="0" w:space="0" w:color="auto"/>
          </w:divBdr>
        </w:div>
      </w:divsChild>
    </w:div>
    <w:div w:id="2002734076">
      <w:bodyDiv w:val="1"/>
      <w:marLeft w:val="0"/>
      <w:marRight w:val="0"/>
      <w:marTop w:val="0"/>
      <w:marBottom w:val="0"/>
      <w:divBdr>
        <w:top w:val="none" w:sz="0" w:space="0" w:color="auto"/>
        <w:left w:val="none" w:sz="0" w:space="0" w:color="auto"/>
        <w:bottom w:val="none" w:sz="0" w:space="0" w:color="auto"/>
        <w:right w:val="none" w:sz="0" w:space="0" w:color="auto"/>
      </w:divBdr>
    </w:div>
    <w:div w:id="20817076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146</TotalTime>
  <Pages>1</Pages>
  <Words>843</Words>
  <Characters>4978</Characters>
  <Application>Microsoft Office Word</Application>
  <DocSecurity>0</DocSecurity>
  <Lines>41</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Petr</cp:lastModifiedBy>
  <cp:revision>56</cp:revision>
  <dcterms:created xsi:type="dcterms:W3CDTF">2025-08-17T14:56:00Z</dcterms:created>
  <dcterms:modified xsi:type="dcterms:W3CDTF">2025-12-21T18:20:00Z</dcterms:modified>
</cp:coreProperties>
</file>